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3B9" w:rsidRPr="00E31481" w:rsidRDefault="00E823B9" w:rsidP="00E823B9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Что делать, если заметили подозрительную активность вокруг своей недвижимости</w:t>
      </w:r>
      <w:r w:rsidRPr="00E823B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?</w:t>
      </w:r>
    </w:p>
    <w:p w:rsidR="00E823B9" w:rsidRDefault="00E823B9" w:rsidP="00E823B9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823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Управление </w:t>
      </w:r>
      <w:proofErr w:type="spellStart"/>
      <w:r w:rsidRPr="00E823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Росреестра</w:t>
      </w:r>
      <w:proofErr w:type="spellEnd"/>
      <w:r w:rsidRPr="00E823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Республике Татарстан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писало ранее о том, как узнать, что кто-то интересуется Вашей недвижимостью. Что же делать, если Вы заметили подозрительную активность в отношении своего имущества, хотя не выставляли его на продажу и не подавали никаких объявлений? Можно ли как то защитить свою недвижимость? Что предпринять?</w:t>
      </w:r>
    </w:p>
    <w:p w:rsidR="00E823B9" w:rsidRDefault="00E823B9" w:rsidP="00E823B9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Росреестр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Татарстана</w:t>
      </w:r>
      <w:r w:rsidR="00EB57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как </w:t>
      </w:r>
      <w:r w:rsidR="00EB57E7" w:rsidRPr="0033253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государственный орган, обеспечивающий гарантию прав граждан на недвижимое имущество</w:t>
      </w:r>
      <w:r w:rsidR="00EB57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разъясняет, что государством предусмотрен дополнительный способ защиты прав собственника недвижимого имущества. К</w:t>
      </w:r>
      <w:r w:rsidRPr="00E823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аждый владелец недвижимости может подать заявление в </w:t>
      </w:r>
      <w:proofErr w:type="spellStart"/>
      <w:r w:rsidRPr="00E823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Росреестр</w:t>
      </w:r>
      <w:proofErr w:type="spellEnd"/>
      <w:r w:rsidRPr="00E823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 том, что сделки с принадлежащим ему имуществом могут производиться </w:t>
      </w:r>
      <w:r w:rsidRPr="0033253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только при его личном участии.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E823B9" w:rsidRDefault="00E823B9" w:rsidP="00E823B9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823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 подаче такого заявления в ЕГРН будет внесена соответствующая запись. Если за регистрацией сделки обратится представитель по доверенности, документы будут возвращены без рассмотрения, а </w:t>
      </w:r>
      <w:r w:rsidRPr="00294BA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правообладателя проинформируют, что с его недвижимостью пытались совершить соответствующие действия.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E823B9" w:rsidRDefault="00E823B9" w:rsidP="00E823B9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823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Такая мера направлена на защиту прав собственников недвижимости. В частности, уменьшится риск мошеннических операций с недвижимостью, заключаемых посредниками, которые действуют по доверенности. Что особенно актуально, если правообладатель имеет основания не доверять лицу, которому ранее выдавал доверенность или были утеряны (украдены) документы на недвижимость или документы, удостоверяющ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ие личность, например паспорт. </w:t>
      </w:r>
    </w:p>
    <w:p w:rsidR="00E823B9" w:rsidRDefault="00E823B9" w:rsidP="00E823B9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823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Заявление о невозможности совершения сделок без личного участия собственника можно подать бесплатно в электронном виде в личном кабинете на сайте </w:t>
      </w:r>
      <w:proofErr w:type="spellStart"/>
      <w:r w:rsidRPr="00E823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Росреестра</w:t>
      </w:r>
      <w:proofErr w:type="spellEnd"/>
      <w:r w:rsidRPr="00E823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 наличии ЭЦП, а также при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личном обращении в офисы МФЦ. </w:t>
      </w:r>
    </w:p>
    <w:p w:rsidR="00E823B9" w:rsidRDefault="00E823B9" w:rsidP="00E823B9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823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Необходимо отметить, что за </w:t>
      </w:r>
      <w:r w:rsidR="00294BA0" w:rsidRPr="00294B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2018 </w:t>
      </w:r>
      <w:r w:rsidR="00294B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год</w:t>
      </w:r>
      <w:r w:rsidRPr="00E823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</w:t>
      </w:r>
      <w:r w:rsidR="00294B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ано более 3 000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таких заявлений. </w:t>
      </w:r>
    </w:p>
    <w:p w:rsidR="00BF73FB" w:rsidRPr="00E823B9" w:rsidRDefault="00E823B9" w:rsidP="00E823B9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E823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Пресс - служба</w:t>
      </w:r>
    </w:p>
    <w:sectPr w:rsidR="00BF73FB" w:rsidRPr="00E823B9" w:rsidSect="00587D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23B9"/>
    <w:rsid w:val="00036355"/>
    <w:rsid w:val="00294BA0"/>
    <w:rsid w:val="002C1C53"/>
    <w:rsid w:val="0033253D"/>
    <w:rsid w:val="003F3F2C"/>
    <w:rsid w:val="00587D5E"/>
    <w:rsid w:val="007D62E7"/>
    <w:rsid w:val="00AD13F2"/>
    <w:rsid w:val="00E31481"/>
    <w:rsid w:val="00E823B9"/>
    <w:rsid w:val="00EB5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272</Words>
  <Characters>1555</Characters>
  <Application>Microsoft Office Word</Application>
  <DocSecurity>0</DocSecurity>
  <Lines>12</Lines>
  <Paragraphs>3</Paragraphs>
  <ScaleCrop>false</ScaleCrop>
  <Company/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LotfullinaRF</dc:creator>
  <cp:lastModifiedBy>LotfullinaRF</cp:lastModifiedBy>
  <cp:revision>4</cp:revision>
  <cp:lastPrinted>2017-10-24T08:07:00Z</cp:lastPrinted>
  <dcterms:created xsi:type="dcterms:W3CDTF">2018-03-12T14:42:00Z</dcterms:created>
  <dcterms:modified xsi:type="dcterms:W3CDTF">2018-03-13T09:56:00Z</dcterms:modified>
</cp:coreProperties>
</file>